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11EB" w14:textId="098823C0" w:rsidR="00822B69" w:rsidRDefault="00C571B9" w:rsidP="00822B69">
      <w:pPr>
        <w:rPr>
          <w:b/>
          <w:color w:val="0D0D0D" w:themeColor="text1" w:themeTint="F2"/>
          <w:szCs w:val="24"/>
        </w:rPr>
      </w:pPr>
      <w:r>
        <w:rPr>
          <w:b/>
          <w:color w:val="0D0D0D" w:themeColor="text1" w:themeTint="F2"/>
          <w:szCs w:val="24"/>
        </w:rPr>
        <w:t>P</w:t>
      </w:r>
      <w:bookmarkStart w:id="0" w:name="_GoBack"/>
      <w:bookmarkEnd w:id="0"/>
      <w:r w:rsidR="00822B69" w:rsidRPr="00C44C34">
        <w:rPr>
          <w:b/>
          <w:color w:val="0D0D0D" w:themeColor="text1" w:themeTint="F2"/>
          <w:szCs w:val="24"/>
        </w:rPr>
        <w:t xml:space="preserve">rofessor Paul Roy </w:t>
      </w:r>
      <w:r w:rsidR="00822B69">
        <w:rPr>
          <w:b/>
          <w:color w:val="0D0D0D" w:themeColor="text1" w:themeTint="F2"/>
          <w:szCs w:val="24"/>
        </w:rPr>
        <w:t>1939-2014</w:t>
      </w:r>
    </w:p>
    <w:p w14:paraId="34E87B51" w14:textId="77777777" w:rsidR="00C44C34" w:rsidRPr="00C44C34" w:rsidRDefault="00C44C34" w:rsidP="00B6122F">
      <w:pPr>
        <w:rPr>
          <w:b/>
          <w:color w:val="0D0D0D" w:themeColor="text1" w:themeTint="F2"/>
          <w:szCs w:val="24"/>
        </w:rPr>
      </w:pPr>
      <w:r w:rsidRPr="00C44C34">
        <w:rPr>
          <w:b/>
          <w:color w:val="0D0D0D" w:themeColor="text1" w:themeTint="F2"/>
          <w:szCs w:val="24"/>
        </w:rPr>
        <w:t>T</w:t>
      </w:r>
      <w:r w:rsidR="009D6809" w:rsidRPr="00C44C34">
        <w:rPr>
          <w:b/>
          <w:color w:val="0D0D0D" w:themeColor="text1" w:themeTint="F2"/>
          <w:szCs w:val="24"/>
        </w:rPr>
        <w:t xml:space="preserve">he establishment of the Department of Nephrology and the Centre for Kidney Research at the Royal Alexandra Hospital for Children in Sydney </w:t>
      </w:r>
    </w:p>
    <w:p w14:paraId="55CF9483" w14:textId="77777777" w:rsidR="00C44C34" w:rsidRDefault="00C44C34" w:rsidP="00B6122F">
      <w:pPr>
        <w:rPr>
          <w:b/>
          <w:color w:val="0D0D0D" w:themeColor="text1" w:themeTint="F2"/>
          <w:szCs w:val="24"/>
        </w:rPr>
      </w:pPr>
      <w:r w:rsidRPr="00C44C34">
        <w:rPr>
          <w:b/>
          <w:color w:val="0D0D0D" w:themeColor="text1" w:themeTint="F2"/>
          <w:szCs w:val="24"/>
        </w:rPr>
        <w:t>Joyce, Simon and Jane Roy</w:t>
      </w:r>
    </w:p>
    <w:p w14:paraId="17814760" w14:textId="7654E2E0" w:rsidR="00C44C34" w:rsidRDefault="00C44C34" w:rsidP="00B6122F">
      <w:pPr>
        <w:rPr>
          <w:b/>
          <w:color w:val="0D0D0D" w:themeColor="text1" w:themeTint="F2"/>
          <w:szCs w:val="24"/>
        </w:rPr>
      </w:pPr>
      <w:r>
        <w:rPr>
          <w:b/>
          <w:color w:val="0D0D0D" w:themeColor="text1" w:themeTint="F2"/>
          <w:szCs w:val="24"/>
        </w:rPr>
        <w:t xml:space="preserve">January </w:t>
      </w:r>
      <w:r w:rsidR="00822B69">
        <w:rPr>
          <w:b/>
          <w:color w:val="0D0D0D" w:themeColor="text1" w:themeTint="F2"/>
          <w:szCs w:val="24"/>
        </w:rPr>
        <w:t>4</w:t>
      </w:r>
      <w:r>
        <w:rPr>
          <w:b/>
          <w:color w:val="0D0D0D" w:themeColor="text1" w:themeTint="F2"/>
          <w:szCs w:val="24"/>
        </w:rPr>
        <w:t>, 2017</w:t>
      </w:r>
    </w:p>
    <w:p w14:paraId="559BE2EC" w14:textId="42E32145" w:rsidR="003A0BA8" w:rsidRDefault="00EE4019" w:rsidP="00B6122F">
      <w:pPr>
        <w:rPr>
          <w:b/>
          <w:color w:val="0D0D0D" w:themeColor="text1" w:themeTint="F2"/>
          <w:szCs w:val="24"/>
        </w:rPr>
      </w:pPr>
      <w:r>
        <w:rPr>
          <w:b/>
          <w:noProof/>
          <w:color w:val="0D0D0D" w:themeColor="text1" w:themeTint="F2"/>
          <w:szCs w:val="24"/>
          <w:lang w:eastAsia="en-AU"/>
        </w:rPr>
        <w:drawing>
          <wp:inline distT="0" distB="0" distL="0" distR="0" wp14:anchorId="1E802391" wp14:editId="407FCB1E">
            <wp:extent cx="4486656" cy="63276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Roy College 19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86656" cy="6327648"/>
                    </a:xfrm>
                    <a:prstGeom prst="rect">
                      <a:avLst/>
                    </a:prstGeom>
                  </pic:spPr>
                </pic:pic>
              </a:graphicData>
            </a:graphic>
          </wp:inline>
        </w:drawing>
      </w:r>
    </w:p>
    <w:p w14:paraId="77548CC3" w14:textId="01A9090F" w:rsidR="00822B69" w:rsidRPr="00C44C34" w:rsidRDefault="00822B69" w:rsidP="00B6122F">
      <w:pPr>
        <w:rPr>
          <w:b/>
          <w:color w:val="0D0D0D" w:themeColor="text1" w:themeTint="F2"/>
          <w:szCs w:val="24"/>
        </w:rPr>
      </w:pPr>
      <w:r>
        <w:rPr>
          <w:b/>
          <w:color w:val="0D0D0D" w:themeColor="text1" w:themeTint="F2"/>
          <w:szCs w:val="24"/>
        </w:rPr>
        <w:t>Professor Paul Roy at the Royal Australasian College of Physicians in 1995</w:t>
      </w:r>
    </w:p>
    <w:p w14:paraId="585D68A6" w14:textId="308FA497" w:rsidR="00B6122F" w:rsidRDefault="00B6122F" w:rsidP="00B6122F">
      <w:pPr>
        <w:rPr>
          <w:szCs w:val="24"/>
        </w:rPr>
      </w:pPr>
      <w:r>
        <w:rPr>
          <w:szCs w:val="24"/>
        </w:rPr>
        <w:t>At a time when specialist paediatrics barely existed in Australia and overcoming strong opposition from many in the medical establishment and government</w:t>
      </w:r>
      <w:r w:rsidR="009D6809">
        <w:rPr>
          <w:szCs w:val="24"/>
        </w:rPr>
        <w:t xml:space="preserve"> in NSW</w:t>
      </w:r>
      <w:r>
        <w:rPr>
          <w:szCs w:val="24"/>
        </w:rPr>
        <w:t xml:space="preserve">, Professor Paul Roy founded </w:t>
      </w:r>
      <w:r w:rsidR="009D6809">
        <w:rPr>
          <w:szCs w:val="24"/>
        </w:rPr>
        <w:t xml:space="preserve">the </w:t>
      </w:r>
      <w:r w:rsidR="009D6809">
        <w:rPr>
          <w:szCs w:val="24"/>
        </w:rPr>
        <w:lastRenderedPageBreak/>
        <w:t xml:space="preserve">Department of Nephrology </w:t>
      </w:r>
      <w:r>
        <w:rPr>
          <w:szCs w:val="24"/>
        </w:rPr>
        <w:t xml:space="preserve">at </w:t>
      </w:r>
      <w:r w:rsidR="00C44C34">
        <w:rPr>
          <w:szCs w:val="24"/>
        </w:rPr>
        <w:t xml:space="preserve">the </w:t>
      </w:r>
      <w:r>
        <w:rPr>
          <w:szCs w:val="24"/>
        </w:rPr>
        <w:t>Royal Alexandra</w:t>
      </w:r>
      <w:r w:rsidR="00BD3774">
        <w:rPr>
          <w:szCs w:val="24"/>
        </w:rPr>
        <w:t xml:space="preserve"> H</w:t>
      </w:r>
      <w:r>
        <w:rPr>
          <w:szCs w:val="24"/>
        </w:rPr>
        <w:t>ospital for Children at Camperdown</w:t>
      </w:r>
      <w:r w:rsidR="00BD3774">
        <w:rPr>
          <w:szCs w:val="24"/>
        </w:rPr>
        <w:t xml:space="preserve"> (RAHC)</w:t>
      </w:r>
      <w:r w:rsidR="00577E45">
        <w:rPr>
          <w:szCs w:val="24"/>
        </w:rPr>
        <w:t xml:space="preserve"> in Sydney</w:t>
      </w:r>
      <w:r>
        <w:rPr>
          <w:szCs w:val="24"/>
        </w:rPr>
        <w:t>.</w:t>
      </w:r>
      <w:r w:rsidR="009D6809">
        <w:rPr>
          <w:szCs w:val="24"/>
        </w:rPr>
        <w:t xml:space="preserve"> </w:t>
      </w:r>
    </w:p>
    <w:p w14:paraId="12849E3F" w14:textId="41EF17B1" w:rsidR="00C56674" w:rsidRDefault="00F50E60">
      <w:pPr>
        <w:rPr>
          <w:szCs w:val="24"/>
        </w:rPr>
      </w:pPr>
      <w:r>
        <w:rPr>
          <w:szCs w:val="24"/>
        </w:rPr>
        <w:t>Between 1964 and 1965,</w:t>
      </w:r>
      <w:r w:rsidR="00B6122F">
        <w:rPr>
          <w:szCs w:val="24"/>
        </w:rPr>
        <w:t xml:space="preserve"> </w:t>
      </w:r>
      <w:r w:rsidR="00F869D1">
        <w:rPr>
          <w:szCs w:val="24"/>
        </w:rPr>
        <w:t xml:space="preserve">Professor </w:t>
      </w:r>
      <w:r w:rsidR="00BD3774">
        <w:rPr>
          <w:szCs w:val="24"/>
        </w:rPr>
        <w:t>Roy was a</w:t>
      </w:r>
      <w:r w:rsidR="00113B0E">
        <w:rPr>
          <w:szCs w:val="24"/>
        </w:rPr>
        <w:t xml:space="preserve"> Registered Medical Officer </w:t>
      </w:r>
      <w:r>
        <w:rPr>
          <w:szCs w:val="24"/>
        </w:rPr>
        <w:t>(</w:t>
      </w:r>
      <w:r w:rsidR="00BD3774">
        <w:rPr>
          <w:szCs w:val="24"/>
        </w:rPr>
        <w:t>RMO</w:t>
      </w:r>
      <w:r w:rsidR="00113B0E">
        <w:rPr>
          <w:szCs w:val="24"/>
        </w:rPr>
        <w:t>)</w:t>
      </w:r>
      <w:r w:rsidR="00BD3774">
        <w:rPr>
          <w:szCs w:val="24"/>
        </w:rPr>
        <w:t xml:space="preserve"> at</w:t>
      </w:r>
      <w:r w:rsidR="001D1DDD">
        <w:rPr>
          <w:szCs w:val="24"/>
        </w:rPr>
        <w:t xml:space="preserve"> Royal Prince Alfred Hospital (</w:t>
      </w:r>
      <w:r w:rsidR="00BD3774">
        <w:rPr>
          <w:szCs w:val="24"/>
        </w:rPr>
        <w:t>RPAH</w:t>
      </w:r>
      <w:r w:rsidR="001D1DDD">
        <w:rPr>
          <w:szCs w:val="24"/>
        </w:rPr>
        <w:t>)</w:t>
      </w:r>
      <w:r w:rsidR="00577E45">
        <w:rPr>
          <w:szCs w:val="24"/>
        </w:rPr>
        <w:t xml:space="preserve"> in Sydney</w:t>
      </w:r>
      <w:r w:rsidR="00113B0E">
        <w:rPr>
          <w:szCs w:val="24"/>
        </w:rPr>
        <w:t>. In</w:t>
      </w:r>
      <w:r w:rsidR="00BD3774">
        <w:rPr>
          <w:szCs w:val="24"/>
        </w:rPr>
        <w:t xml:space="preserve"> his second year</w:t>
      </w:r>
      <w:r w:rsidR="001D1DDD">
        <w:rPr>
          <w:szCs w:val="24"/>
        </w:rPr>
        <w:t>,</w:t>
      </w:r>
      <w:r w:rsidR="00B6122F">
        <w:rPr>
          <w:szCs w:val="24"/>
        </w:rPr>
        <w:t xml:space="preserve"> </w:t>
      </w:r>
      <w:r>
        <w:rPr>
          <w:szCs w:val="24"/>
        </w:rPr>
        <w:t xml:space="preserve">after being shown the technique of peritoneal dialysis </w:t>
      </w:r>
      <w:r w:rsidR="00577E45">
        <w:rPr>
          <w:szCs w:val="24"/>
        </w:rPr>
        <w:t xml:space="preserve">using a “hard” catheter </w:t>
      </w:r>
      <w:r>
        <w:rPr>
          <w:szCs w:val="24"/>
        </w:rPr>
        <w:t xml:space="preserve">and being invited to accompany the then Chief Resident to perform a </w:t>
      </w:r>
      <w:r w:rsidR="002A188C">
        <w:rPr>
          <w:szCs w:val="24"/>
        </w:rPr>
        <w:t xml:space="preserve">kidney </w:t>
      </w:r>
      <w:r>
        <w:rPr>
          <w:szCs w:val="24"/>
        </w:rPr>
        <w:t>biopsy</w:t>
      </w:r>
      <w:r w:rsidR="00EE4019">
        <w:rPr>
          <w:szCs w:val="24"/>
        </w:rPr>
        <w:t xml:space="preserve"> at RAHC</w:t>
      </w:r>
      <w:r w:rsidR="00C85ABD">
        <w:rPr>
          <w:szCs w:val="24"/>
        </w:rPr>
        <w:t>,</w:t>
      </w:r>
      <w:r>
        <w:rPr>
          <w:szCs w:val="24"/>
        </w:rPr>
        <w:t xml:space="preserve"> </w:t>
      </w:r>
      <w:r w:rsidR="00B6122F">
        <w:rPr>
          <w:szCs w:val="24"/>
        </w:rPr>
        <w:t>his interest in paedi</w:t>
      </w:r>
      <w:r w:rsidR="00BD3774">
        <w:rPr>
          <w:szCs w:val="24"/>
        </w:rPr>
        <w:t xml:space="preserve">atric </w:t>
      </w:r>
      <w:r w:rsidR="002A188C">
        <w:rPr>
          <w:szCs w:val="24"/>
        </w:rPr>
        <w:t>kidney</w:t>
      </w:r>
      <w:r w:rsidR="00BD3774">
        <w:rPr>
          <w:szCs w:val="24"/>
        </w:rPr>
        <w:t xml:space="preserve"> disease </w:t>
      </w:r>
      <w:r>
        <w:rPr>
          <w:szCs w:val="24"/>
        </w:rPr>
        <w:t xml:space="preserve">began. </w:t>
      </w:r>
      <w:r w:rsidR="00B6122F">
        <w:rPr>
          <w:szCs w:val="24"/>
        </w:rPr>
        <w:t xml:space="preserve">He was an RMO at RAHC </w:t>
      </w:r>
      <w:r>
        <w:rPr>
          <w:szCs w:val="24"/>
        </w:rPr>
        <w:t>between 1966 and 1967</w:t>
      </w:r>
      <w:r w:rsidR="00B6122F">
        <w:rPr>
          <w:szCs w:val="24"/>
        </w:rPr>
        <w:t xml:space="preserve"> and performed peritoneal dialysis o</w:t>
      </w:r>
      <w:r w:rsidR="00C56674">
        <w:rPr>
          <w:szCs w:val="24"/>
        </w:rPr>
        <w:t xml:space="preserve">n a 15 month child with acute </w:t>
      </w:r>
      <w:r w:rsidR="002A188C">
        <w:rPr>
          <w:szCs w:val="24"/>
        </w:rPr>
        <w:t>haemolytic uraemic s</w:t>
      </w:r>
      <w:r w:rsidR="00B6122F">
        <w:rPr>
          <w:szCs w:val="24"/>
        </w:rPr>
        <w:t>yndrome, a condition usually fatal</w:t>
      </w:r>
      <w:r w:rsidR="002A188C">
        <w:rPr>
          <w:szCs w:val="24"/>
        </w:rPr>
        <w:t xml:space="preserve"> at that time</w:t>
      </w:r>
      <w:r w:rsidR="00B6122F">
        <w:rPr>
          <w:szCs w:val="24"/>
        </w:rPr>
        <w:t>.  The child survived and was well at age 15 when the family moved to Queensland.</w:t>
      </w:r>
    </w:p>
    <w:p w14:paraId="04B7869F" w14:textId="0C6CB4D9" w:rsidR="00B6122F" w:rsidRPr="00BD3774" w:rsidRDefault="00C56674">
      <w:pPr>
        <w:rPr>
          <w:color w:val="0D0D0D" w:themeColor="text1" w:themeTint="F2"/>
          <w:szCs w:val="24"/>
        </w:rPr>
      </w:pPr>
      <w:r w:rsidRPr="00BD3774">
        <w:rPr>
          <w:color w:val="0D0D0D" w:themeColor="text1" w:themeTint="F2"/>
          <w:szCs w:val="24"/>
        </w:rPr>
        <w:t>On completion o</w:t>
      </w:r>
      <w:r w:rsidR="009F48A2">
        <w:rPr>
          <w:color w:val="0D0D0D" w:themeColor="text1" w:themeTint="F2"/>
          <w:szCs w:val="24"/>
        </w:rPr>
        <w:t>f his</w:t>
      </w:r>
      <w:r w:rsidRPr="00BD3774">
        <w:rPr>
          <w:color w:val="0D0D0D" w:themeColor="text1" w:themeTint="F2"/>
          <w:szCs w:val="24"/>
        </w:rPr>
        <w:t xml:space="preserve"> paediatric training in 1968</w:t>
      </w:r>
      <w:r w:rsidR="009F48A2">
        <w:rPr>
          <w:color w:val="0D0D0D" w:themeColor="text1" w:themeTint="F2"/>
          <w:szCs w:val="24"/>
        </w:rPr>
        <w:t>,</w:t>
      </w:r>
      <w:r w:rsidRPr="00BD3774">
        <w:rPr>
          <w:color w:val="0D0D0D" w:themeColor="text1" w:themeTint="F2"/>
          <w:szCs w:val="24"/>
        </w:rPr>
        <w:t xml:space="preserve"> </w:t>
      </w:r>
      <w:r w:rsidR="00F869D1">
        <w:rPr>
          <w:color w:val="0D0D0D" w:themeColor="text1" w:themeTint="F2"/>
          <w:szCs w:val="24"/>
        </w:rPr>
        <w:t>Prof</w:t>
      </w:r>
      <w:r w:rsidR="00C85ABD">
        <w:rPr>
          <w:color w:val="0D0D0D" w:themeColor="text1" w:themeTint="F2"/>
          <w:szCs w:val="24"/>
        </w:rPr>
        <w:t>essor</w:t>
      </w:r>
      <w:r w:rsidR="00F50E60">
        <w:rPr>
          <w:color w:val="0D0D0D" w:themeColor="text1" w:themeTint="F2"/>
          <w:szCs w:val="24"/>
        </w:rPr>
        <w:t xml:space="preserve"> Roy</w:t>
      </w:r>
      <w:r w:rsidR="00F50E60" w:rsidRPr="00BD3774">
        <w:rPr>
          <w:color w:val="0D0D0D" w:themeColor="text1" w:themeTint="F2"/>
          <w:szCs w:val="24"/>
        </w:rPr>
        <w:t xml:space="preserve"> </w:t>
      </w:r>
      <w:r w:rsidRPr="00BD3774">
        <w:rPr>
          <w:color w:val="0D0D0D" w:themeColor="text1" w:themeTint="F2"/>
          <w:szCs w:val="24"/>
        </w:rPr>
        <w:t>was</w:t>
      </w:r>
      <w:r w:rsidR="00640D6B" w:rsidRPr="00BD3774">
        <w:rPr>
          <w:color w:val="0D0D0D" w:themeColor="text1" w:themeTint="F2"/>
          <w:szCs w:val="24"/>
        </w:rPr>
        <w:t xml:space="preserve"> </w:t>
      </w:r>
      <w:r w:rsidR="00B6122F">
        <w:rPr>
          <w:szCs w:val="24"/>
        </w:rPr>
        <w:t>appointed Clinical Superintend</w:t>
      </w:r>
      <w:r w:rsidR="005E413D">
        <w:rPr>
          <w:szCs w:val="24"/>
        </w:rPr>
        <w:t>e</w:t>
      </w:r>
      <w:r w:rsidR="00B6122F">
        <w:rPr>
          <w:szCs w:val="24"/>
        </w:rPr>
        <w:t>nt at RAHC and prepared a proposal for the establishment</w:t>
      </w:r>
      <w:r>
        <w:rPr>
          <w:szCs w:val="24"/>
        </w:rPr>
        <w:t xml:space="preserve"> of facilities for a </w:t>
      </w:r>
      <w:r w:rsidR="002A188C">
        <w:rPr>
          <w:szCs w:val="24"/>
        </w:rPr>
        <w:t xml:space="preserve">Department of Nephrology </w:t>
      </w:r>
      <w:r w:rsidR="00B6122F">
        <w:rPr>
          <w:szCs w:val="24"/>
        </w:rPr>
        <w:t xml:space="preserve">including dialysis and </w:t>
      </w:r>
      <w:r w:rsidR="002A188C">
        <w:rPr>
          <w:szCs w:val="24"/>
        </w:rPr>
        <w:t>transplant</w:t>
      </w:r>
      <w:r w:rsidR="00B6122F">
        <w:rPr>
          <w:szCs w:val="24"/>
        </w:rPr>
        <w:t xml:space="preserve"> at the hospital. This was supported by Dr Phil McReady</w:t>
      </w:r>
      <w:r w:rsidR="00B01919">
        <w:rPr>
          <w:szCs w:val="24"/>
        </w:rPr>
        <w:t xml:space="preserve">, </w:t>
      </w:r>
      <w:r w:rsidR="002A188C">
        <w:rPr>
          <w:szCs w:val="24"/>
        </w:rPr>
        <w:t xml:space="preserve">then </w:t>
      </w:r>
      <w:r w:rsidR="00B01919">
        <w:rPr>
          <w:szCs w:val="24"/>
        </w:rPr>
        <w:t>General Superintendent</w:t>
      </w:r>
      <w:r w:rsidR="00B6122F">
        <w:rPr>
          <w:szCs w:val="24"/>
        </w:rPr>
        <w:t xml:space="preserve"> and </w:t>
      </w:r>
      <w:r w:rsidR="002A188C">
        <w:rPr>
          <w:szCs w:val="24"/>
        </w:rPr>
        <w:t xml:space="preserve">by </w:t>
      </w:r>
      <w:r w:rsidR="00B01919">
        <w:rPr>
          <w:szCs w:val="24"/>
        </w:rPr>
        <w:t xml:space="preserve">the </w:t>
      </w:r>
      <w:r w:rsidR="00B6122F">
        <w:rPr>
          <w:szCs w:val="24"/>
        </w:rPr>
        <w:t>Honorary</w:t>
      </w:r>
      <w:r w:rsidR="00B01919">
        <w:rPr>
          <w:szCs w:val="24"/>
        </w:rPr>
        <w:t xml:space="preserve"> Medical</w:t>
      </w:r>
      <w:r w:rsidR="00B6122F">
        <w:rPr>
          <w:szCs w:val="24"/>
        </w:rPr>
        <w:t xml:space="preserve"> Physicians </w:t>
      </w:r>
      <w:r w:rsidR="002A188C">
        <w:rPr>
          <w:szCs w:val="24"/>
        </w:rPr>
        <w:t xml:space="preserve">(there were no staff specialists then) </w:t>
      </w:r>
      <w:r w:rsidR="00B6122F">
        <w:rPr>
          <w:szCs w:val="24"/>
        </w:rPr>
        <w:t xml:space="preserve">as well as others on the </w:t>
      </w:r>
      <w:r w:rsidR="002A188C">
        <w:rPr>
          <w:szCs w:val="24"/>
        </w:rPr>
        <w:t xml:space="preserve">Hospital </w:t>
      </w:r>
      <w:r w:rsidR="00B6122F">
        <w:rPr>
          <w:szCs w:val="24"/>
        </w:rPr>
        <w:t xml:space="preserve">Board. In 1969 the hospital arranged for </w:t>
      </w:r>
      <w:r w:rsidR="00F869D1">
        <w:rPr>
          <w:szCs w:val="24"/>
        </w:rPr>
        <w:t>Prof</w:t>
      </w:r>
      <w:r w:rsidR="00C85ABD">
        <w:rPr>
          <w:szCs w:val="24"/>
        </w:rPr>
        <w:t>essor</w:t>
      </w:r>
      <w:r w:rsidR="00F869D1">
        <w:rPr>
          <w:szCs w:val="24"/>
        </w:rPr>
        <w:t xml:space="preserve"> </w:t>
      </w:r>
      <w:r w:rsidR="00B6122F">
        <w:rPr>
          <w:szCs w:val="24"/>
        </w:rPr>
        <w:t>Roy to attend the 4</w:t>
      </w:r>
      <w:r w:rsidR="00B6122F" w:rsidRPr="00B6122F">
        <w:rPr>
          <w:szCs w:val="24"/>
          <w:vertAlign w:val="superscript"/>
        </w:rPr>
        <w:t>th</w:t>
      </w:r>
      <w:r w:rsidR="00B6122F">
        <w:rPr>
          <w:szCs w:val="24"/>
        </w:rPr>
        <w:t xml:space="preserve"> International Congress of Nephrology in Stockholm</w:t>
      </w:r>
      <w:r w:rsidR="00C44C34">
        <w:rPr>
          <w:szCs w:val="24"/>
        </w:rPr>
        <w:t>,</w:t>
      </w:r>
      <w:r w:rsidR="00B6122F">
        <w:rPr>
          <w:szCs w:val="24"/>
        </w:rPr>
        <w:t xml:space="preserve"> where </w:t>
      </w:r>
      <w:r w:rsidR="002A188C">
        <w:rPr>
          <w:szCs w:val="24"/>
        </w:rPr>
        <w:t xml:space="preserve">he presented a paper and </w:t>
      </w:r>
      <w:r w:rsidR="00B6122F">
        <w:rPr>
          <w:szCs w:val="24"/>
        </w:rPr>
        <w:t>he became a member</w:t>
      </w:r>
      <w:r w:rsidR="002A188C">
        <w:rPr>
          <w:szCs w:val="24"/>
        </w:rPr>
        <w:t xml:space="preserve"> of the International Society of Nephrology.</w:t>
      </w:r>
      <w:r w:rsidR="00B6122F">
        <w:rPr>
          <w:szCs w:val="24"/>
        </w:rPr>
        <w:t xml:space="preserve"> </w:t>
      </w:r>
      <w:r w:rsidR="00980B0F" w:rsidRPr="00BD3774">
        <w:rPr>
          <w:color w:val="0D0D0D" w:themeColor="text1" w:themeTint="F2"/>
          <w:szCs w:val="24"/>
        </w:rPr>
        <w:t xml:space="preserve">Before returning to Sydney </w:t>
      </w:r>
      <w:r w:rsidRPr="00BD3774">
        <w:rPr>
          <w:color w:val="0D0D0D" w:themeColor="text1" w:themeTint="F2"/>
          <w:szCs w:val="24"/>
        </w:rPr>
        <w:t xml:space="preserve">he </w:t>
      </w:r>
      <w:r w:rsidR="00B01919" w:rsidRPr="00BD3774">
        <w:rPr>
          <w:color w:val="0D0D0D" w:themeColor="text1" w:themeTint="F2"/>
          <w:szCs w:val="24"/>
        </w:rPr>
        <w:t xml:space="preserve">visited a number of paediatric </w:t>
      </w:r>
      <w:r w:rsidR="002A188C">
        <w:rPr>
          <w:color w:val="0D0D0D" w:themeColor="text1" w:themeTint="F2"/>
          <w:szCs w:val="24"/>
        </w:rPr>
        <w:t>kidney</w:t>
      </w:r>
      <w:r w:rsidRPr="00BD3774">
        <w:rPr>
          <w:color w:val="0D0D0D" w:themeColor="text1" w:themeTint="F2"/>
          <w:szCs w:val="24"/>
        </w:rPr>
        <w:t xml:space="preserve"> units in the </w:t>
      </w:r>
      <w:r w:rsidR="002A188C">
        <w:rPr>
          <w:color w:val="0D0D0D" w:themeColor="text1" w:themeTint="F2"/>
          <w:szCs w:val="24"/>
        </w:rPr>
        <w:t xml:space="preserve">United Kingdom and the United States of America to learn more about </w:t>
      </w:r>
      <w:r w:rsidR="00B01919" w:rsidRPr="00BD3774">
        <w:rPr>
          <w:color w:val="0D0D0D" w:themeColor="text1" w:themeTint="F2"/>
          <w:szCs w:val="24"/>
        </w:rPr>
        <w:t xml:space="preserve">how </w:t>
      </w:r>
      <w:r w:rsidR="00577E45">
        <w:rPr>
          <w:color w:val="0D0D0D" w:themeColor="text1" w:themeTint="F2"/>
          <w:szCs w:val="24"/>
        </w:rPr>
        <w:t xml:space="preserve">a </w:t>
      </w:r>
      <w:r w:rsidR="002A188C">
        <w:rPr>
          <w:color w:val="0D0D0D" w:themeColor="text1" w:themeTint="F2"/>
          <w:szCs w:val="24"/>
        </w:rPr>
        <w:t>Department of Nephrology</w:t>
      </w:r>
      <w:r w:rsidR="00B01919" w:rsidRPr="00BD3774">
        <w:rPr>
          <w:color w:val="0D0D0D" w:themeColor="text1" w:themeTint="F2"/>
          <w:szCs w:val="24"/>
        </w:rPr>
        <w:t xml:space="preserve"> might be set up</w:t>
      </w:r>
      <w:r w:rsidR="00F50E60">
        <w:rPr>
          <w:color w:val="0D0D0D" w:themeColor="text1" w:themeTint="F2"/>
          <w:szCs w:val="24"/>
        </w:rPr>
        <w:t xml:space="preserve"> in </w:t>
      </w:r>
      <w:r w:rsidR="00577E45">
        <w:rPr>
          <w:color w:val="0D0D0D" w:themeColor="text1" w:themeTint="F2"/>
          <w:szCs w:val="24"/>
        </w:rPr>
        <w:t>Sydney</w:t>
      </w:r>
      <w:r w:rsidR="00B01919" w:rsidRPr="00BD3774">
        <w:rPr>
          <w:color w:val="0D0D0D" w:themeColor="text1" w:themeTint="F2"/>
          <w:szCs w:val="24"/>
        </w:rPr>
        <w:t>.</w:t>
      </w:r>
      <w:r w:rsidR="002A188C">
        <w:rPr>
          <w:color w:val="0D0D0D" w:themeColor="text1" w:themeTint="F2"/>
          <w:szCs w:val="24"/>
        </w:rPr>
        <w:t xml:space="preserve"> Paediatric Nephrology had become established as a separate paediatric specialty in the 1960s in Europe and North America.</w:t>
      </w:r>
    </w:p>
    <w:p w14:paraId="0FB429ED" w14:textId="77777777" w:rsidR="004B3545" w:rsidRPr="00EE4019" w:rsidRDefault="002A188C">
      <w:pPr>
        <w:rPr>
          <w:szCs w:val="24"/>
        </w:rPr>
      </w:pPr>
      <w:r>
        <w:rPr>
          <w:szCs w:val="24"/>
        </w:rPr>
        <w:t>On a research grant obtained from the Post Graduate Medical Foundation Professor Roy</w:t>
      </w:r>
      <w:r w:rsidR="00B01919">
        <w:rPr>
          <w:szCs w:val="24"/>
        </w:rPr>
        <w:t xml:space="preserve"> </w:t>
      </w:r>
      <w:r w:rsidR="00B6122F">
        <w:rPr>
          <w:szCs w:val="24"/>
        </w:rPr>
        <w:t>went to trai</w:t>
      </w:r>
      <w:r w:rsidR="008531D9">
        <w:rPr>
          <w:szCs w:val="24"/>
        </w:rPr>
        <w:t xml:space="preserve">n in </w:t>
      </w:r>
      <w:r w:rsidR="00577E45">
        <w:rPr>
          <w:szCs w:val="24"/>
        </w:rPr>
        <w:t xml:space="preserve">clinical </w:t>
      </w:r>
      <w:r>
        <w:rPr>
          <w:szCs w:val="24"/>
        </w:rPr>
        <w:t>nephrology</w:t>
      </w:r>
      <w:r w:rsidR="00577E45">
        <w:rPr>
          <w:szCs w:val="24"/>
        </w:rPr>
        <w:t xml:space="preserve"> and kidney research</w:t>
      </w:r>
      <w:r>
        <w:rPr>
          <w:szCs w:val="24"/>
        </w:rPr>
        <w:t xml:space="preserve"> at </w:t>
      </w:r>
      <w:r w:rsidR="00B6122F">
        <w:rPr>
          <w:szCs w:val="24"/>
        </w:rPr>
        <w:t>the University of Minnesota under the supervision</w:t>
      </w:r>
      <w:r w:rsidR="008531D9">
        <w:rPr>
          <w:szCs w:val="24"/>
        </w:rPr>
        <w:t xml:space="preserve"> </w:t>
      </w:r>
      <w:r w:rsidR="00B6122F">
        <w:rPr>
          <w:szCs w:val="24"/>
        </w:rPr>
        <w:t xml:space="preserve">of Dr </w:t>
      </w:r>
      <w:r w:rsidR="008531D9">
        <w:rPr>
          <w:szCs w:val="24"/>
        </w:rPr>
        <w:t>Al</w:t>
      </w:r>
      <w:r w:rsidR="00C44C34">
        <w:rPr>
          <w:szCs w:val="24"/>
        </w:rPr>
        <w:t xml:space="preserve">fred </w:t>
      </w:r>
      <w:r w:rsidR="00B6122F">
        <w:rPr>
          <w:szCs w:val="24"/>
        </w:rPr>
        <w:t xml:space="preserve">Michael </w:t>
      </w:r>
      <w:r w:rsidR="008531D9">
        <w:rPr>
          <w:szCs w:val="24"/>
        </w:rPr>
        <w:t>and Dr Robert Vernier</w:t>
      </w:r>
      <w:r w:rsidR="00BD3774">
        <w:rPr>
          <w:szCs w:val="24"/>
        </w:rPr>
        <w:t xml:space="preserve"> between </w:t>
      </w:r>
      <w:r w:rsidR="008531D9">
        <w:rPr>
          <w:szCs w:val="24"/>
        </w:rPr>
        <w:t xml:space="preserve">1970 </w:t>
      </w:r>
      <w:r w:rsidR="00BD3774">
        <w:rPr>
          <w:szCs w:val="24"/>
        </w:rPr>
        <w:t xml:space="preserve">and </w:t>
      </w:r>
      <w:r w:rsidR="008531D9">
        <w:rPr>
          <w:szCs w:val="24"/>
        </w:rPr>
        <w:t xml:space="preserve">1972.  Before returning to Sydney he </w:t>
      </w:r>
      <w:r w:rsidR="00F50E60">
        <w:rPr>
          <w:szCs w:val="24"/>
        </w:rPr>
        <w:t xml:space="preserve">submitted </w:t>
      </w:r>
      <w:r w:rsidR="008531D9">
        <w:rPr>
          <w:szCs w:val="24"/>
        </w:rPr>
        <w:t xml:space="preserve">a protocol outlining the most basic equipment needed to set up a </w:t>
      </w:r>
      <w:r w:rsidR="00C44C34">
        <w:rPr>
          <w:szCs w:val="24"/>
        </w:rPr>
        <w:t xml:space="preserve">nephrology </w:t>
      </w:r>
      <w:r>
        <w:rPr>
          <w:szCs w:val="24"/>
        </w:rPr>
        <w:t>department</w:t>
      </w:r>
      <w:r w:rsidR="008531D9">
        <w:rPr>
          <w:szCs w:val="24"/>
        </w:rPr>
        <w:t xml:space="preserve"> at RAHC</w:t>
      </w:r>
      <w:r w:rsidR="00BD3774">
        <w:rPr>
          <w:szCs w:val="24"/>
        </w:rPr>
        <w:t xml:space="preserve">.  This included </w:t>
      </w:r>
      <w:r w:rsidR="008531D9">
        <w:rPr>
          <w:szCs w:val="24"/>
        </w:rPr>
        <w:t>a technician to a</w:t>
      </w:r>
      <w:r w:rsidR="005E413D">
        <w:rPr>
          <w:szCs w:val="24"/>
        </w:rPr>
        <w:t xml:space="preserve">ssist with research, </w:t>
      </w:r>
      <w:r w:rsidR="00980B0F">
        <w:rPr>
          <w:szCs w:val="24"/>
        </w:rPr>
        <w:t xml:space="preserve">a </w:t>
      </w:r>
      <w:r w:rsidR="005E413D">
        <w:rPr>
          <w:szCs w:val="24"/>
        </w:rPr>
        <w:t xml:space="preserve">part time </w:t>
      </w:r>
      <w:r w:rsidR="00980B0F">
        <w:rPr>
          <w:szCs w:val="24"/>
        </w:rPr>
        <w:t>r</w:t>
      </w:r>
      <w:r w:rsidR="008531D9">
        <w:rPr>
          <w:szCs w:val="24"/>
        </w:rPr>
        <w:t xml:space="preserve">egistrar, </w:t>
      </w:r>
      <w:r w:rsidR="00F50E60">
        <w:rPr>
          <w:szCs w:val="24"/>
        </w:rPr>
        <w:t xml:space="preserve">basic office space </w:t>
      </w:r>
      <w:r w:rsidR="00C44C34">
        <w:rPr>
          <w:szCs w:val="24"/>
        </w:rPr>
        <w:t>and access to centrifuges, microscopes for immunofluorescent and electron microscopy studies</w:t>
      </w:r>
      <w:r w:rsidR="008531D9">
        <w:rPr>
          <w:szCs w:val="24"/>
        </w:rPr>
        <w:t xml:space="preserve"> and </w:t>
      </w:r>
      <w:r w:rsidR="006D14E0">
        <w:rPr>
          <w:szCs w:val="24"/>
        </w:rPr>
        <w:t>beds</w:t>
      </w:r>
      <w:r w:rsidR="008531D9">
        <w:rPr>
          <w:szCs w:val="24"/>
        </w:rPr>
        <w:t xml:space="preserve"> in a ward for patients.  </w:t>
      </w:r>
      <w:r w:rsidR="00577E45">
        <w:rPr>
          <w:szCs w:val="24"/>
        </w:rPr>
        <w:t xml:space="preserve">Professor Roy </w:t>
      </w:r>
      <w:r w:rsidR="00624675">
        <w:rPr>
          <w:szCs w:val="24"/>
        </w:rPr>
        <w:t xml:space="preserve">reported on </w:t>
      </w:r>
      <w:r w:rsidR="00577E45">
        <w:rPr>
          <w:szCs w:val="24"/>
        </w:rPr>
        <w:t xml:space="preserve">the </w:t>
      </w:r>
      <w:r w:rsidR="00C44C34">
        <w:rPr>
          <w:szCs w:val="24"/>
        </w:rPr>
        <w:t>immunofluorescent</w:t>
      </w:r>
      <w:r w:rsidR="00577E45">
        <w:rPr>
          <w:szCs w:val="24"/>
        </w:rPr>
        <w:t xml:space="preserve"> studies and electron micrographs of kidney biopsies throughout his nephrology career. </w:t>
      </w:r>
      <w:r>
        <w:rPr>
          <w:szCs w:val="24"/>
        </w:rPr>
        <w:t xml:space="preserve">However </w:t>
      </w:r>
      <w:r w:rsidR="00F869D1">
        <w:rPr>
          <w:szCs w:val="24"/>
        </w:rPr>
        <w:t>Prof</w:t>
      </w:r>
      <w:r w:rsidR="00605D88">
        <w:rPr>
          <w:szCs w:val="24"/>
        </w:rPr>
        <w:t>essor</w:t>
      </w:r>
      <w:r w:rsidR="00BD3774">
        <w:rPr>
          <w:szCs w:val="24"/>
        </w:rPr>
        <w:t xml:space="preserve"> Roy faced </w:t>
      </w:r>
      <w:r>
        <w:rPr>
          <w:szCs w:val="24"/>
        </w:rPr>
        <w:t xml:space="preserve">considerable </w:t>
      </w:r>
      <w:r w:rsidR="00BD3774">
        <w:rPr>
          <w:szCs w:val="24"/>
        </w:rPr>
        <w:t xml:space="preserve">opposition </w:t>
      </w:r>
      <w:r>
        <w:rPr>
          <w:szCs w:val="24"/>
        </w:rPr>
        <w:t xml:space="preserve">to setting up a department </w:t>
      </w:r>
      <w:r w:rsidR="00BD3774">
        <w:rPr>
          <w:szCs w:val="24"/>
        </w:rPr>
        <w:t xml:space="preserve">from the new leadership </w:t>
      </w:r>
      <w:r w:rsidR="006D14E0">
        <w:rPr>
          <w:szCs w:val="24"/>
        </w:rPr>
        <w:t xml:space="preserve">of RAHC </w:t>
      </w:r>
      <w:r w:rsidR="00C83186">
        <w:rPr>
          <w:szCs w:val="24"/>
        </w:rPr>
        <w:t>and</w:t>
      </w:r>
      <w:r w:rsidR="004B3545">
        <w:rPr>
          <w:szCs w:val="24"/>
        </w:rPr>
        <w:t xml:space="preserve"> </w:t>
      </w:r>
      <w:r w:rsidR="004B3545" w:rsidRPr="00EE4019">
        <w:rPr>
          <w:szCs w:val="24"/>
        </w:rPr>
        <w:t xml:space="preserve">from </w:t>
      </w:r>
      <w:r w:rsidR="00C83186" w:rsidRPr="00EE4019">
        <w:rPr>
          <w:szCs w:val="24"/>
        </w:rPr>
        <w:t>adult nephrologists</w:t>
      </w:r>
      <w:r w:rsidR="004B3545" w:rsidRPr="00EE4019">
        <w:rPr>
          <w:szCs w:val="24"/>
        </w:rPr>
        <w:t>.</w:t>
      </w:r>
    </w:p>
    <w:p w14:paraId="0DB92A5D" w14:textId="5D154ADB" w:rsidR="001B5BC9" w:rsidRDefault="00C83186">
      <w:pPr>
        <w:rPr>
          <w:szCs w:val="24"/>
        </w:rPr>
      </w:pPr>
      <w:r>
        <w:rPr>
          <w:szCs w:val="24"/>
        </w:rPr>
        <w:t>Nevertheless</w:t>
      </w:r>
      <w:r w:rsidR="009F48A2">
        <w:rPr>
          <w:szCs w:val="24"/>
        </w:rPr>
        <w:t xml:space="preserve"> </w:t>
      </w:r>
      <w:r w:rsidR="00F869D1">
        <w:rPr>
          <w:szCs w:val="24"/>
        </w:rPr>
        <w:t>Prof</w:t>
      </w:r>
      <w:r w:rsidR="00605D88">
        <w:rPr>
          <w:szCs w:val="24"/>
        </w:rPr>
        <w:t>essor</w:t>
      </w:r>
      <w:r w:rsidR="009F48A2">
        <w:rPr>
          <w:szCs w:val="24"/>
        </w:rPr>
        <w:t xml:space="preserve"> Roy </w:t>
      </w:r>
      <w:r w:rsidR="008531D9">
        <w:rPr>
          <w:szCs w:val="24"/>
        </w:rPr>
        <w:t xml:space="preserve">was </w:t>
      </w:r>
      <w:r>
        <w:rPr>
          <w:szCs w:val="24"/>
        </w:rPr>
        <w:t xml:space="preserve">eventually </w:t>
      </w:r>
      <w:r w:rsidR="008531D9">
        <w:rPr>
          <w:szCs w:val="24"/>
        </w:rPr>
        <w:t xml:space="preserve">allocated two beds </w:t>
      </w:r>
      <w:r>
        <w:rPr>
          <w:szCs w:val="24"/>
        </w:rPr>
        <w:t xml:space="preserve">for kidney patients </w:t>
      </w:r>
      <w:r w:rsidR="008531D9">
        <w:rPr>
          <w:szCs w:val="24"/>
        </w:rPr>
        <w:t xml:space="preserve">in Hall Ward at RAHC.  </w:t>
      </w:r>
      <w:r w:rsidR="00A52116" w:rsidRPr="00EE4019">
        <w:rPr>
          <w:szCs w:val="24"/>
        </w:rPr>
        <w:t>In</w:t>
      </w:r>
      <w:r w:rsidR="008531D9" w:rsidRPr="00EE4019">
        <w:rPr>
          <w:szCs w:val="24"/>
        </w:rPr>
        <w:t xml:space="preserve"> 1973 </w:t>
      </w:r>
      <w:r w:rsidR="00A52116" w:rsidRPr="00EE4019">
        <w:rPr>
          <w:szCs w:val="24"/>
        </w:rPr>
        <w:t xml:space="preserve">Professor Roy commenced </w:t>
      </w:r>
      <w:r w:rsidRPr="00EE4019">
        <w:rPr>
          <w:szCs w:val="24"/>
        </w:rPr>
        <w:t>haemo</w:t>
      </w:r>
      <w:r w:rsidR="008531D9" w:rsidRPr="00EE4019">
        <w:rPr>
          <w:szCs w:val="24"/>
        </w:rPr>
        <w:t xml:space="preserve">dialysis </w:t>
      </w:r>
      <w:r w:rsidR="00A52116" w:rsidRPr="00EE4019">
        <w:rPr>
          <w:szCs w:val="24"/>
        </w:rPr>
        <w:t xml:space="preserve">treatments </w:t>
      </w:r>
      <w:r w:rsidRPr="00EE4019">
        <w:rPr>
          <w:szCs w:val="24"/>
        </w:rPr>
        <w:t xml:space="preserve">and kidney transplants </w:t>
      </w:r>
      <w:r w:rsidR="00A52116" w:rsidRPr="00EE4019">
        <w:rPr>
          <w:szCs w:val="24"/>
        </w:rPr>
        <w:t>for</w:t>
      </w:r>
      <w:r w:rsidR="008531D9" w:rsidRPr="00EE4019">
        <w:rPr>
          <w:szCs w:val="24"/>
        </w:rPr>
        <w:t xml:space="preserve"> children</w:t>
      </w:r>
      <w:r w:rsidR="00A52116" w:rsidRPr="00EE4019">
        <w:rPr>
          <w:szCs w:val="24"/>
        </w:rPr>
        <w:t xml:space="preserve"> at Royal Prince Alfred Hospital (RPAH)</w:t>
      </w:r>
      <w:r w:rsidRPr="00EE4019">
        <w:rPr>
          <w:szCs w:val="24"/>
        </w:rPr>
        <w:t>.</w:t>
      </w:r>
      <w:r w:rsidR="006D14E0">
        <w:rPr>
          <w:szCs w:val="24"/>
        </w:rPr>
        <w:t xml:space="preserve"> </w:t>
      </w:r>
      <w:r w:rsidR="00EE4019">
        <w:rPr>
          <w:szCs w:val="24"/>
        </w:rPr>
        <w:t>These</w:t>
      </w:r>
      <w:r>
        <w:rPr>
          <w:szCs w:val="24"/>
        </w:rPr>
        <w:t xml:space="preserve"> procedures continued at RPAH until the move to Westmead in 1995</w:t>
      </w:r>
      <w:r w:rsidR="008531D9">
        <w:rPr>
          <w:szCs w:val="24"/>
        </w:rPr>
        <w:t xml:space="preserve">.  </w:t>
      </w:r>
      <w:r w:rsidR="00476B95">
        <w:rPr>
          <w:szCs w:val="24"/>
        </w:rPr>
        <w:t>In 1978</w:t>
      </w:r>
      <w:r w:rsidR="001B5BC9">
        <w:rPr>
          <w:szCs w:val="24"/>
        </w:rPr>
        <w:t xml:space="preserve"> the S</w:t>
      </w:r>
      <w:r w:rsidR="004B3545">
        <w:rPr>
          <w:szCs w:val="24"/>
        </w:rPr>
        <w:t xml:space="preserve">ydney Morning Herald’s </w:t>
      </w:r>
      <w:r w:rsidR="001B5BC9">
        <w:rPr>
          <w:szCs w:val="24"/>
        </w:rPr>
        <w:t>medical reporter, Shaun McIlraith</w:t>
      </w:r>
      <w:r w:rsidR="00CD0DC8">
        <w:rPr>
          <w:szCs w:val="24"/>
        </w:rPr>
        <w:t>,</w:t>
      </w:r>
      <w:r w:rsidR="001B5BC9">
        <w:rPr>
          <w:szCs w:val="24"/>
        </w:rPr>
        <w:t xml:space="preserve"> praised the work of </w:t>
      </w:r>
      <w:r w:rsidR="00F869D1">
        <w:rPr>
          <w:szCs w:val="24"/>
        </w:rPr>
        <w:t>Prof</w:t>
      </w:r>
      <w:r w:rsidR="00605D88">
        <w:rPr>
          <w:szCs w:val="24"/>
        </w:rPr>
        <w:t>essor</w:t>
      </w:r>
      <w:r w:rsidR="00F869D1">
        <w:rPr>
          <w:szCs w:val="24"/>
        </w:rPr>
        <w:t xml:space="preserve"> </w:t>
      </w:r>
      <w:r w:rsidR="001B5BC9">
        <w:rPr>
          <w:szCs w:val="24"/>
        </w:rPr>
        <w:t>Roy with an article titled “Kidney Rese</w:t>
      </w:r>
      <w:r w:rsidR="00CD0DC8">
        <w:rPr>
          <w:szCs w:val="24"/>
        </w:rPr>
        <w:t xml:space="preserve">arch gives hope to the Young” </w:t>
      </w:r>
      <w:r w:rsidR="001B5BC9">
        <w:rPr>
          <w:szCs w:val="24"/>
        </w:rPr>
        <w:t>and this became a turning poi</w:t>
      </w:r>
      <w:r w:rsidR="002A5854">
        <w:rPr>
          <w:szCs w:val="24"/>
        </w:rPr>
        <w:t xml:space="preserve">nt in the establishment of the </w:t>
      </w:r>
      <w:r w:rsidR="00476B95">
        <w:rPr>
          <w:szCs w:val="24"/>
        </w:rPr>
        <w:t>Department of Nephrology</w:t>
      </w:r>
      <w:r w:rsidR="001B5BC9">
        <w:rPr>
          <w:szCs w:val="24"/>
        </w:rPr>
        <w:t xml:space="preserve"> at RAHC.</w:t>
      </w:r>
      <w:r w:rsidR="004B3545">
        <w:rPr>
          <w:szCs w:val="24"/>
        </w:rPr>
        <w:t xml:space="preserve"> Sir Lorimer Dodds, the first P</w:t>
      </w:r>
      <w:r w:rsidR="001B5BC9">
        <w:rPr>
          <w:szCs w:val="24"/>
        </w:rPr>
        <w:t>rofessor of Child Health in Australia</w:t>
      </w:r>
      <w:r w:rsidR="006D14E0">
        <w:rPr>
          <w:szCs w:val="24"/>
        </w:rPr>
        <w:t>,</w:t>
      </w:r>
      <w:r w:rsidR="001B5BC9">
        <w:rPr>
          <w:szCs w:val="24"/>
        </w:rPr>
        <w:t xml:space="preserve"> wrote to him praising his work and stating that “in </w:t>
      </w:r>
      <w:r w:rsidR="009F48A2">
        <w:rPr>
          <w:szCs w:val="24"/>
        </w:rPr>
        <w:t xml:space="preserve">[my] </w:t>
      </w:r>
      <w:r w:rsidR="001B5BC9">
        <w:rPr>
          <w:szCs w:val="24"/>
        </w:rPr>
        <w:t>time renal failure in infancy and childhood meant nothing more than a progressive and unrelenting fatal illness”</w:t>
      </w:r>
    </w:p>
    <w:p w14:paraId="139AED48" w14:textId="77777777" w:rsidR="009F48A2" w:rsidRDefault="004B3545">
      <w:pPr>
        <w:rPr>
          <w:szCs w:val="24"/>
        </w:rPr>
      </w:pPr>
      <w:r>
        <w:rPr>
          <w:szCs w:val="24"/>
        </w:rPr>
        <w:lastRenderedPageBreak/>
        <w:t xml:space="preserve">Between </w:t>
      </w:r>
      <w:r w:rsidR="0043252A">
        <w:rPr>
          <w:szCs w:val="24"/>
        </w:rPr>
        <w:t xml:space="preserve">1973 </w:t>
      </w:r>
      <w:r>
        <w:rPr>
          <w:szCs w:val="24"/>
        </w:rPr>
        <w:t xml:space="preserve">and </w:t>
      </w:r>
      <w:r w:rsidR="0023323B">
        <w:rPr>
          <w:szCs w:val="24"/>
        </w:rPr>
        <w:t>1988</w:t>
      </w:r>
      <w:r>
        <w:rPr>
          <w:szCs w:val="24"/>
        </w:rPr>
        <w:t>,</w:t>
      </w:r>
      <w:r w:rsidR="001B5BC9">
        <w:rPr>
          <w:szCs w:val="24"/>
        </w:rPr>
        <w:t xml:space="preserve"> </w:t>
      </w:r>
      <w:r w:rsidR="0023323B">
        <w:rPr>
          <w:szCs w:val="24"/>
        </w:rPr>
        <w:t xml:space="preserve">65 </w:t>
      </w:r>
      <w:r w:rsidR="001B5BC9">
        <w:rPr>
          <w:szCs w:val="24"/>
        </w:rPr>
        <w:t xml:space="preserve">children with end stage </w:t>
      </w:r>
      <w:r w:rsidR="0023323B">
        <w:rPr>
          <w:szCs w:val="24"/>
        </w:rPr>
        <w:t>kidney</w:t>
      </w:r>
      <w:r w:rsidR="001B5BC9">
        <w:rPr>
          <w:szCs w:val="24"/>
        </w:rPr>
        <w:t xml:space="preserve"> failure </w:t>
      </w:r>
      <w:r w:rsidR="0043252A">
        <w:rPr>
          <w:szCs w:val="24"/>
        </w:rPr>
        <w:t>(ESKD)</w:t>
      </w:r>
      <w:r w:rsidR="006D14E0">
        <w:rPr>
          <w:szCs w:val="24"/>
        </w:rPr>
        <w:t xml:space="preserve"> </w:t>
      </w:r>
      <w:r w:rsidR="00CD0DC8" w:rsidRPr="004B3545">
        <w:rPr>
          <w:color w:val="0D0D0D" w:themeColor="text1" w:themeTint="F2"/>
          <w:szCs w:val="24"/>
        </w:rPr>
        <w:t>were</w:t>
      </w:r>
      <w:r w:rsidR="00CD0DC8">
        <w:rPr>
          <w:szCs w:val="24"/>
        </w:rPr>
        <w:t xml:space="preserve"> </w:t>
      </w:r>
      <w:r w:rsidR="0023323B">
        <w:rPr>
          <w:szCs w:val="24"/>
        </w:rPr>
        <w:t xml:space="preserve">treated with dialysis and transplantation by </w:t>
      </w:r>
      <w:r w:rsidR="00F869D1">
        <w:rPr>
          <w:szCs w:val="24"/>
        </w:rPr>
        <w:t>Prof</w:t>
      </w:r>
      <w:r w:rsidR="00605D88">
        <w:rPr>
          <w:szCs w:val="24"/>
        </w:rPr>
        <w:t>essor</w:t>
      </w:r>
      <w:r w:rsidR="00F869D1">
        <w:rPr>
          <w:szCs w:val="24"/>
        </w:rPr>
        <w:t xml:space="preserve"> </w:t>
      </w:r>
      <w:r w:rsidR="005E413D">
        <w:rPr>
          <w:szCs w:val="24"/>
        </w:rPr>
        <w:t>Roy</w:t>
      </w:r>
      <w:r w:rsidR="001B5BC9">
        <w:rPr>
          <w:szCs w:val="24"/>
        </w:rPr>
        <w:t xml:space="preserve"> </w:t>
      </w:r>
      <w:r w:rsidR="0023323B">
        <w:rPr>
          <w:szCs w:val="24"/>
        </w:rPr>
        <w:t>and his colleagues</w:t>
      </w:r>
      <w:r w:rsidR="001B5BC9">
        <w:rPr>
          <w:szCs w:val="24"/>
        </w:rPr>
        <w:t xml:space="preserve">. </w:t>
      </w:r>
      <w:r w:rsidR="0043252A">
        <w:rPr>
          <w:szCs w:val="24"/>
        </w:rPr>
        <w:t xml:space="preserve">Professor Roy was the only consultant until 1979 and </w:t>
      </w:r>
      <w:r w:rsidR="009F48A2">
        <w:rPr>
          <w:szCs w:val="24"/>
        </w:rPr>
        <w:t>there were no specially trained renal nurses until 19</w:t>
      </w:r>
      <w:r w:rsidR="00F869D1">
        <w:rPr>
          <w:szCs w:val="24"/>
        </w:rPr>
        <w:t>81</w:t>
      </w:r>
      <w:r w:rsidR="009F48A2">
        <w:rPr>
          <w:szCs w:val="24"/>
        </w:rPr>
        <w:t>.</w:t>
      </w:r>
      <w:r w:rsidR="001B5BC9">
        <w:rPr>
          <w:szCs w:val="24"/>
        </w:rPr>
        <w:t xml:space="preserve"> </w:t>
      </w:r>
      <w:r w:rsidR="0043252A">
        <w:rPr>
          <w:szCs w:val="24"/>
        </w:rPr>
        <w:t>Until 1978 all children received haemodialysis. From 1978 peritoneal dialysis became the treatment of choice for children with ESKD. Professor Roy introduced intermittent peritoneal dialysis to RAHC in 1978 and then continuous ambulatory peritoneal dialysis in 1981. This necessitated the appointment and training of nurses, who specialised in dialysis.</w:t>
      </w:r>
      <w:r w:rsidR="00DB56F8">
        <w:rPr>
          <w:szCs w:val="24"/>
        </w:rPr>
        <w:t xml:space="preserve"> At first Professor Roy carried out the surgical procedures for haemodialysis access (A-V fistulae) and peritoneal dialysis though he had handed over these procedures to surgical colleagues by the late 1980s.</w:t>
      </w:r>
    </w:p>
    <w:p w14:paraId="398D9F2D" w14:textId="04F33B23" w:rsidR="00B6122F" w:rsidRDefault="0043252A">
      <w:pPr>
        <w:rPr>
          <w:szCs w:val="24"/>
        </w:rPr>
      </w:pPr>
      <w:r>
        <w:rPr>
          <w:szCs w:val="24"/>
        </w:rPr>
        <w:t>I</w:t>
      </w:r>
      <w:r w:rsidR="009F48A2">
        <w:rPr>
          <w:szCs w:val="24"/>
        </w:rPr>
        <w:t xml:space="preserve">n 1980 </w:t>
      </w:r>
      <w:r>
        <w:rPr>
          <w:szCs w:val="24"/>
        </w:rPr>
        <w:t xml:space="preserve">Mr J.T. Honan, </w:t>
      </w:r>
      <w:r w:rsidR="009F48A2">
        <w:rPr>
          <w:szCs w:val="24"/>
        </w:rPr>
        <w:t xml:space="preserve"> </w:t>
      </w:r>
      <w:r w:rsidR="001B5BC9">
        <w:rPr>
          <w:szCs w:val="24"/>
        </w:rPr>
        <w:t>Head of Manildra Holdings</w:t>
      </w:r>
      <w:r w:rsidR="00113B0E">
        <w:rPr>
          <w:szCs w:val="24"/>
        </w:rPr>
        <w:t xml:space="preserve"> </w:t>
      </w:r>
      <w:r w:rsidR="00CD0DC8" w:rsidRPr="004B3545">
        <w:rPr>
          <w:color w:val="0D0D0D" w:themeColor="text1" w:themeTint="F2"/>
          <w:szCs w:val="24"/>
        </w:rPr>
        <w:t>expressed interest</w:t>
      </w:r>
      <w:r w:rsidR="001B5BC9" w:rsidRPr="004B3545">
        <w:rPr>
          <w:color w:val="0D0D0D" w:themeColor="text1" w:themeTint="F2"/>
          <w:szCs w:val="24"/>
        </w:rPr>
        <w:t xml:space="preserve"> </w:t>
      </w:r>
      <w:r w:rsidR="001B5BC9">
        <w:rPr>
          <w:szCs w:val="24"/>
        </w:rPr>
        <w:t xml:space="preserve">in </w:t>
      </w:r>
      <w:r w:rsidR="00F869D1">
        <w:rPr>
          <w:szCs w:val="24"/>
        </w:rPr>
        <w:t>Prof</w:t>
      </w:r>
      <w:r w:rsidR="00605D88">
        <w:rPr>
          <w:szCs w:val="24"/>
        </w:rPr>
        <w:t>essor</w:t>
      </w:r>
      <w:r w:rsidR="009F48A2">
        <w:rPr>
          <w:szCs w:val="24"/>
        </w:rPr>
        <w:t xml:space="preserve"> Roy’s </w:t>
      </w:r>
      <w:r w:rsidR="001B5BC9">
        <w:rPr>
          <w:szCs w:val="24"/>
        </w:rPr>
        <w:t xml:space="preserve">work </w:t>
      </w:r>
      <w:r w:rsidR="00B01919">
        <w:rPr>
          <w:szCs w:val="24"/>
        </w:rPr>
        <w:t xml:space="preserve">and began </w:t>
      </w:r>
      <w:r w:rsidR="009F48A2">
        <w:rPr>
          <w:szCs w:val="24"/>
        </w:rPr>
        <w:t>raising much needed funds</w:t>
      </w:r>
      <w:r w:rsidR="00B01919">
        <w:rPr>
          <w:szCs w:val="24"/>
        </w:rPr>
        <w:t xml:space="preserve"> for </w:t>
      </w:r>
      <w:r w:rsidR="000B2D68">
        <w:rPr>
          <w:szCs w:val="24"/>
        </w:rPr>
        <w:t>kidney research</w:t>
      </w:r>
      <w:r w:rsidR="00980B0F">
        <w:rPr>
          <w:szCs w:val="24"/>
        </w:rPr>
        <w:t xml:space="preserve">. He has continued to </w:t>
      </w:r>
      <w:r w:rsidR="009F48A2">
        <w:rPr>
          <w:szCs w:val="24"/>
        </w:rPr>
        <w:t xml:space="preserve">generously </w:t>
      </w:r>
      <w:r w:rsidR="00980B0F">
        <w:rPr>
          <w:szCs w:val="24"/>
        </w:rPr>
        <w:t>support the unit.</w:t>
      </w:r>
      <w:r w:rsidR="001B5BC9">
        <w:rPr>
          <w:szCs w:val="24"/>
        </w:rPr>
        <w:t xml:space="preserve"> </w:t>
      </w:r>
      <w:r w:rsidR="006A17ED">
        <w:rPr>
          <w:szCs w:val="24"/>
        </w:rPr>
        <w:t>In</w:t>
      </w:r>
      <w:r w:rsidR="001B5BC9">
        <w:rPr>
          <w:szCs w:val="24"/>
        </w:rPr>
        <w:t xml:space="preserve"> 1980 </w:t>
      </w:r>
      <w:r w:rsidR="00F869D1">
        <w:rPr>
          <w:szCs w:val="24"/>
        </w:rPr>
        <w:t>Prof</w:t>
      </w:r>
      <w:r w:rsidR="00605D88">
        <w:rPr>
          <w:szCs w:val="24"/>
        </w:rPr>
        <w:t>essor</w:t>
      </w:r>
      <w:r w:rsidR="00F869D1">
        <w:rPr>
          <w:szCs w:val="24"/>
        </w:rPr>
        <w:t xml:space="preserve"> </w:t>
      </w:r>
      <w:r w:rsidR="001B5BC9">
        <w:rPr>
          <w:szCs w:val="24"/>
        </w:rPr>
        <w:t>Roy</w:t>
      </w:r>
      <w:r w:rsidR="009F48A2">
        <w:rPr>
          <w:szCs w:val="24"/>
        </w:rPr>
        <w:t xml:space="preserve">, with the assistance of Dr John Knight, </w:t>
      </w:r>
      <w:r w:rsidR="001B5BC9">
        <w:rPr>
          <w:szCs w:val="24"/>
        </w:rPr>
        <w:t xml:space="preserve">began setting up the </w:t>
      </w:r>
      <w:r w:rsidR="000B2D68">
        <w:rPr>
          <w:szCs w:val="24"/>
        </w:rPr>
        <w:t xml:space="preserve">research unit, which became the </w:t>
      </w:r>
      <w:r w:rsidR="001B5BC9">
        <w:rPr>
          <w:szCs w:val="24"/>
        </w:rPr>
        <w:t>Centre for Kidney Research</w:t>
      </w:r>
      <w:r w:rsidR="006A17ED">
        <w:rPr>
          <w:szCs w:val="24"/>
        </w:rPr>
        <w:t>.</w:t>
      </w:r>
      <w:r w:rsidR="001D1DDD">
        <w:rPr>
          <w:szCs w:val="24"/>
        </w:rPr>
        <w:t xml:space="preserve"> </w:t>
      </w:r>
      <w:r w:rsidR="00DF076A">
        <w:rPr>
          <w:szCs w:val="24"/>
        </w:rPr>
        <w:t xml:space="preserve"> </w:t>
      </w:r>
      <w:r w:rsidR="00A52116" w:rsidRPr="00822B69">
        <w:rPr>
          <w:szCs w:val="24"/>
        </w:rPr>
        <w:t xml:space="preserve">One of Professor Roy’s most important </w:t>
      </w:r>
      <w:r w:rsidR="00822B69">
        <w:rPr>
          <w:szCs w:val="24"/>
        </w:rPr>
        <w:t xml:space="preserve">research </w:t>
      </w:r>
      <w:r w:rsidR="00A52116" w:rsidRPr="00822B69">
        <w:rPr>
          <w:szCs w:val="24"/>
        </w:rPr>
        <w:t>projects was to establish the methodology to measure cystine levels in children with cystinosis.</w:t>
      </w:r>
      <w:r w:rsidR="00A52116">
        <w:rPr>
          <w:szCs w:val="24"/>
        </w:rPr>
        <w:t xml:space="preserve"> </w:t>
      </w:r>
      <w:r w:rsidR="00980B0F">
        <w:rPr>
          <w:szCs w:val="24"/>
        </w:rPr>
        <w:t xml:space="preserve">This </w:t>
      </w:r>
      <w:r w:rsidR="001D1DDD">
        <w:rPr>
          <w:szCs w:val="24"/>
        </w:rPr>
        <w:t>C</w:t>
      </w:r>
      <w:r w:rsidR="00DF076A">
        <w:rPr>
          <w:szCs w:val="24"/>
        </w:rPr>
        <w:t xml:space="preserve">entre </w:t>
      </w:r>
      <w:r w:rsidR="000B2D68">
        <w:rPr>
          <w:szCs w:val="24"/>
        </w:rPr>
        <w:t xml:space="preserve">now run by Professor Stephen Alexander (laboratory research) and Professor Jonathan Craig (clinical and epidemiological research) is recognised internationally. </w:t>
      </w:r>
      <w:r w:rsidR="001B5BC9">
        <w:rPr>
          <w:szCs w:val="24"/>
        </w:rPr>
        <w:t xml:space="preserve">  </w:t>
      </w:r>
    </w:p>
    <w:p w14:paraId="092047C9" w14:textId="77777777" w:rsidR="004B3545" w:rsidRDefault="00DF076A" w:rsidP="00DF076A">
      <w:pPr>
        <w:rPr>
          <w:szCs w:val="24"/>
        </w:rPr>
      </w:pPr>
      <w:r>
        <w:rPr>
          <w:szCs w:val="24"/>
        </w:rPr>
        <w:t xml:space="preserve">From </w:t>
      </w:r>
      <w:r w:rsidR="000B2D68">
        <w:rPr>
          <w:szCs w:val="24"/>
        </w:rPr>
        <w:t>the inception of the Department of Nephrology</w:t>
      </w:r>
      <w:r>
        <w:rPr>
          <w:szCs w:val="24"/>
        </w:rPr>
        <w:t xml:space="preserve"> </w:t>
      </w:r>
      <w:r w:rsidR="00F869D1">
        <w:rPr>
          <w:szCs w:val="24"/>
        </w:rPr>
        <w:t>Prof</w:t>
      </w:r>
      <w:r w:rsidR="00605D88">
        <w:rPr>
          <w:szCs w:val="24"/>
        </w:rPr>
        <w:t>essor</w:t>
      </w:r>
      <w:r w:rsidR="00F869D1">
        <w:rPr>
          <w:szCs w:val="24"/>
        </w:rPr>
        <w:t xml:space="preserve"> </w:t>
      </w:r>
      <w:r>
        <w:rPr>
          <w:szCs w:val="24"/>
        </w:rPr>
        <w:t xml:space="preserve">Roy introduced </w:t>
      </w:r>
      <w:r w:rsidR="000B2D68">
        <w:rPr>
          <w:szCs w:val="24"/>
        </w:rPr>
        <w:t xml:space="preserve">multidisciplinary care (then a new concept) to the Department with dieticians, social workers, occupational therapists, play therapists, psychologists and psychiatrists as well as nurses and doctors being involved in the children’s care. When he was appointed </w:t>
      </w:r>
      <w:r w:rsidR="009F48A2">
        <w:rPr>
          <w:szCs w:val="24"/>
        </w:rPr>
        <w:t>as</w:t>
      </w:r>
      <w:r>
        <w:rPr>
          <w:szCs w:val="24"/>
        </w:rPr>
        <w:t xml:space="preserve"> Head of the Department of Medicine</w:t>
      </w:r>
      <w:r w:rsidR="009F48A2">
        <w:rPr>
          <w:szCs w:val="24"/>
        </w:rPr>
        <w:t xml:space="preserve">, </w:t>
      </w:r>
      <w:r w:rsidR="00F869D1">
        <w:rPr>
          <w:szCs w:val="24"/>
        </w:rPr>
        <w:t>Prof</w:t>
      </w:r>
      <w:r w:rsidR="000B2D68">
        <w:rPr>
          <w:szCs w:val="24"/>
        </w:rPr>
        <w:t>essor</w:t>
      </w:r>
      <w:r w:rsidR="009F48A2">
        <w:rPr>
          <w:szCs w:val="24"/>
        </w:rPr>
        <w:t xml:space="preserve"> Roy extended this practice into all medical wards. </w:t>
      </w:r>
      <w:r>
        <w:rPr>
          <w:szCs w:val="24"/>
        </w:rPr>
        <w:t>It had a profound effect in bringing all staff together to discuss problems and issues encountered and how best to deal with them</w:t>
      </w:r>
      <w:r w:rsidR="00980B0F">
        <w:rPr>
          <w:szCs w:val="24"/>
        </w:rPr>
        <w:t xml:space="preserve">.  </w:t>
      </w:r>
    </w:p>
    <w:p w14:paraId="366E939B" w14:textId="77777777" w:rsidR="00DF076A" w:rsidRDefault="00DF076A" w:rsidP="00DF076A">
      <w:pPr>
        <w:rPr>
          <w:szCs w:val="24"/>
        </w:rPr>
      </w:pPr>
      <w:r>
        <w:rPr>
          <w:szCs w:val="24"/>
        </w:rPr>
        <w:t xml:space="preserve">Apart from his speciality as a </w:t>
      </w:r>
      <w:r w:rsidR="00DB56F8">
        <w:rPr>
          <w:szCs w:val="24"/>
        </w:rPr>
        <w:t>kidney</w:t>
      </w:r>
      <w:r>
        <w:rPr>
          <w:szCs w:val="24"/>
        </w:rPr>
        <w:t xml:space="preserve"> physician </w:t>
      </w:r>
      <w:r w:rsidR="00F869D1">
        <w:rPr>
          <w:szCs w:val="24"/>
        </w:rPr>
        <w:t>Prof</w:t>
      </w:r>
      <w:r w:rsidR="00605D88">
        <w:rPr>
          <w:szCs w:val="24"/>
        </w:rPr>
        <w:t>essor</w:t>
      </w:r>
      <w:r w:rsidR="009F48A2">
        <w:rPr>
          <w:szCs w:val="24"/>
        </w:rPr>
        <w:t xml:space="preserve"> Roy </w:t>
      </w:r>
      <w:r>
        <w:rPr>
          <w:szCs w:val="24"/>
        </w:rPr>
        <w:t xml:space="preserve">had a </w:t>
      </w:r>
      <w:r w:rsidR="009F48A2">
        <w:rPr>
          <w:szCs w:val="24"/>
        </w:rPr>
        <w:t xml:space="preserve">deep </w:t>
      </w:r>
      <w:r>
        <w:rPr>
          <w:szCs w:val="24"/>
        </w:rPr>
        <w:t xml:space="preserve">interest and great knowledge in general paediatrics.  </w:t>
      </w:r>
      <w:r w:rsidR="00605D88">
        <w:rPr>
          <w:szCs w:val="24"/>
        </w:rPr>
        <w:t>He</w:t>
      </w:r>
      <w:r>
        <w:rPr>
          <w:szCs w:val="24"/>
        </w:rPr>
        <w:t xml:space="preserve"> was actively involved in research all his life publishing over a 100 papers</w:t>
      </w:r>
      <w:r w:rsidR="004B3545">
        <w:rPr>
          <w:szCs w:val="24"/>
        </w:rPr>
        <w:t xml:space="preserve">.  </w:t>
      </w:r>
      <w:r w:rsidR="00DB56F8">
        <w:rPr>
          <w:szCs w:val="24"/>
        </w:rPr>
        <w:t xml:space="preserve">Of most importance was his survey of blood pressures in 10,000 school children to provide data on normal blood pressures in Australian children. </w:t>
      </w:r>
      <w:r w:rsidR="004B3545">
        <w:rPr>
          <w:szCs w:val="24"/>
        </w:rPr>
        <w:t>Prof</w:t>
      </w:r>
      <w:r w:rsidR="00605D88">
        <w:rPr>
          <w:szCs w:val="24"/>
        </w:rPr>
        <w:t>essor</w:t>
      </w:r>
      <w:r w:rsidR="004B3545">
        <w:rPr>
          <w:szCs w:val="24"/>
        </w:rPr>
        <w:t xml:space="preserve"> Roy consolidated this work for submission as his MD thesis</w:t>
      </w:r>
      <w:r w:rsidR="00DB56F8">
        <w:rPr>
          <w:szCs w:val="24"/>
        </w:rPr>
        <w:t xml:space="preserve"> after he retired</w:t>
      </w:r>
      <w:r>
        <w:rPr>
          <w:szCs w:val="24"/>
        </w:rPr>
        <w:t xml:space="preserve">.  He received </w:t>
      </w:r>
      <w:r w:rsidR="00F869D1">
        <w:rPr>
          <w:szCs w:val="24"/>
        </w:rPr>
        <w:t xml:space="preserve">numerous </w:t>
      </w:r>
      <w:r>
        <w:rPr>
          <w:szCs w:val="24"/>
        </w:rPr>
        <w:t xml:space="preserve">awards including the RACP Medal for his work with the </w:t>
      </w:r>
      <w:r w:rsidR="00624675">
        <w:rPr>
          <w:szCs w:val="24"/>
        </w:rPr>
        <w:t xml:space="preserve">Royal Australian </w:t>
      </w:r>
      <w:r>
        <w:rPr>
          <w:szCs w:val="24"/>
        </w:rPr>
        <w:t>College</w:t>
      </w:r>
      <w:r w:rsidR="00DB56F8">
        <w:rPr>
          <w:szCs w:val="24"/>
        </w:rPr>
        <w:t xml:space="preserve"> of Physic</w:t>
      </w:r>
      <w:r w:rsidR="006D14E0">
        <w:rPr>
          <w:szCs w:val="24"/>
        </w:rPr>
        <w:t>i</w:t>
      </w:r>
      <w:r w:rsidR="00DB56F8">
        <w:rPr>
          <w:szCs w:val="24"/>
        </w:rPr>
        <w:t>ans</w:t>
      </w:r>
      <w:r w:rsidR="00624675">
        <w:rPr>
          <w:szCs w:val="24"/>
        </w:rPr>
        <w:t xml:space="preserve"> (RACP)</w:t>
      </w:r>
      <w:r>
        <w:rPr>
          <w:szCs w:val="24"/>
        </w:rPr>
        <w:t xml:space="preserve">, </w:t>
      </w:r>
      <w:r w:rsidR="009B45D6">
        <w:rPr>
          <w:szCs w:val="24"/>
        </w:rPr>
        <w:t xml:space="preserve">was </w:t>
      </w:r>
      <w:r>
        <w:rPr>
          <w:szCs w:val="24"/>
        </w:rPr>
        <w:t xml:space="preserve">given life time Membership of the US Kidney Foundation and other organisations, was active in many committees, teaching at </w:t>
      </w:r>
      <w:r w:rsidR="004B3545">
        <w:rPr>
          <w:szCs w:val="24"/>
        </w:rPr>
        <w:t xml:space="preserve">the </w:t>
      </w:r>
      <w:r>
        <w:rPr>
          <w:szCs w:val="24"/>
        </w:rPr>
        <w:t>University</w:t>
      </w:r>
      <w:r w:rsidR="004B3545">
        <w:rPr>
          <w:szCs w:val="24"/>
        </w:rPr>
        <w:t xml:space="preserve"> of Sydney</w:t>
      </w:r>
      <w:r>
        <w:rPr>
          <w:szCs w:val="24"/>
        </w:rPr>
        <w:t>, RPAH, and teaching and examining with the</w:t>
      </w:r>
      <w:r w:rsidR="00D23BA6">
        <w:rPr>
          <w:szCs w:val="24"/>
        </w:rPr>
        <w:t xml:space="preserve"> </w:t>
      </w:r>
      <w:r w:rsidR="00624675">
        <w:rPr>
          <w:szCs w:val="24"/>
        </w:rPr>
        <w:t>RACP</w:t>
      </w:r>
      <w:r>
        <w:rPr>
          <w:szCs w:val="24"/>
        </w:rPr>
        <w:t xml:space="preserve">, the Australian Medical Council and overseas institutions. </w:t>
      </w:r>
      <w:r w:rsidR="00DB56F8">
        <w:rPr>
          <w:szCs w:val="24"/>
        </w:rPr>
        <w:t xml:space="preserve">He was also the Australian representative </w:t>
      </w:r>
      <w:r w:rsidR="00B04ABD">
        <w:rPr>
          <w:szCs w:val="24"/>
        </w:rPr>
        <w:t xml:space="preserve">for about eight years </w:t>
      </w:r>
      <w:r w:rsidR="00DB56F8">
        <w:rPr>
          <w:szCs w:val="24"/>
        </w:rPr>
        <w:t>on the Council of the International Pediatric Nephrology Association taking over from Dr David McCredie in 1983.</w:t>
      </w:r>
    </w:p>
    <w:p w14:paraId="4B2173E1" w14:textId="77777777" w:rsidR="00980B0F" w:rsidRDefault="00980B0F" w:rsidP="00DF076A">
      <w:pPr>
        <w:rPr>
          <w:szCs w:val="24"/>
        </w:rPr>
      </w:pPr>
      <w:r>
        <w:rPr>
          <w:szCs w:val="24"/>
        </w:rPr>
        <w:t>When RAHC moved to Westmead</w:t>
      </w:r>
      <w:r w:rsidR="00B04ABD">
        <w:rPr>
          <w:szCs w:val="24"/>
        </w:rPr>
        <w:t>,</w:t>
      </w:r>
      <w:r>
        <w:rPr>
          <w:szCs w:val="24"/>
        </w:rPr>
        <w:t xml:space="preserve"> </w:t>
      </w:r>
      <w:r w:rsidR="009B45D6">
        <w:rPr>
          <w:szCs w:val="24"/>
        </w:rPr>
        <w:t>Prof</w:t>
      </w:r>
      <w:r w:rsidR="00605D88">
        <w:rPr>
          <w:szCs w:val="24"/>
        </w:rPr>
        <w:t>essor</w:t>
      </w:r>
      <w:r w:rsidR="009B45D6">
        <w:rPr>
          <w:szCs w:val="24"/>
        </w:rPr>
        <w:t xml:space="preserve"> Roy </w:t>
      </w:r>
      <w:r>
        <w:rPr>
          <w:szCs w:val="24"/>
        </w:rPr>
        <w:t xml:space="preserve">was appointed Director of Paediatric Services for </w:t>
      </w:r>
      <w:r w:rsidR="00DB56F8">
        <w:rPr>
          <w:szCs w:val="24"/>
        </w:rPr>
        <w:t xml:space="preserve">what is now </w:t>
      </w:r>
      <w:r>
        <w:rPr>
          <w:szCs w:val="24"/>
        </w:rPr>
        <w:t xml:space="preserve">Sydney </w:t>
      </w:r>
      <w:r w:rsidR="00DB56F8">
        <w:rPr>
          <w:szCs w:val="24"/>
        </w:rPr>
        <w:t xml:space="preserve">Local </w:t>
      </w:r>
      <w:r>
        <w:rPr>
          <w:szCs w:val="24"/>
        </w:rPr>
        <w:t xml:space="preserve">Health </w:t>
      </w:r>
      <w:r w:rsidR="00DB56F8">
        <w:rPr>
          <w:szCs w:val="24"/>
        </w:rPr>
        <w:t>District</w:t>
      </w:r>
      <w:r>
        <w:rPr>
          <w:szCs w:val="24"/>
        </w:rPr>
        <w:t xml:space="preserve">, but </w:t>
      </w:r>
      <w:r w:rsidR="00DB56F8">
        <w:rPr>
          <w:szCs w:val="24"/>
        </w:rPr>
        <w:t xml:space="preserve">he </w:t>
      </w:r>
      <w:r>
        <w:rPr>
          <w:szCs w:val="24"/>
        </w:rPr>
        <w:t xml:space="preserve">remained a member of the </w:t>
      </w:r>
      <w:r w:rsidR="00DB56F8">
        <w:rPr>
          <w:szCs w:val="24"/>
        </w:rPr>
        <w:t>Department of Nephrology at the Children’s Hospital</w:t>
      </w:r>
      <w:r>
        <w:rPr>
          <w:szCs w:val="24"/>
        </w:rPr>
        <w:t xml:space="preserve"> at Westmead as a clinician</w:t>
      </w:r>
      <w:r w:rsidR="00DB56F8">
        <w:rPr>
          <w:szCs w:val="24"/>
        </w:rPr>
        <w:t xml:space="preserve"> and as </w:t>
      </w:r>
      <w:r w:rsidR="00B04ABD">
        <w:rPr>
          <w:szCs w:val="24"/>
        </w:rPr>
        <w:t xml:space="preserve">researcher. He was </w:t>
      </w:r>
      <w:r w:rsidR="00DB56F8">
        <w:rPr>
          <w:szCs w:val="24"/>
        </w:rPr>
        <w:t>a</w:t>
      </w:r>
      <w:r>
        <w:rPr>
          <w:szCs w:val="24"/>
        </w:rPr>
        <w:t xml:space="preserve"> principal investigator of clinical studies of urinary tract infection of kidney </w:t>
      </w:r>
      <w:r w:rsidR="00577E45">
        <w:rPr>
          <w:szCs w:val="24"/>
        </w:rPr>
        <w:t xml:space="preserve">(the PRIVENT study) </w:t>
      </w:r>
      <w:r>
        <w:rPr>
          <w:szCs w:val="24"/>
        </w:rPr>
        <w:t xml:space="preserve">and </w:t>
      </w:r>
      <w:r w:rsidR="00577E45">
        <w:rPr>
          <w:szCs w:val="24"/>
        </w:rPr>
        <w:t xml:space="preserve">of kidney and </w:t>
      </w:r>
      <w:r>
        <w:rPr>
          <w:szCs w:val="24"/>
        </w:rPr>
        <w:t>heart health in aboriginal children</w:t>
      </w:r>
      <w:r w:rsidR="00577E45">
        <w:rPr>
          <w:szCs w:val="24"/>
        </w:rPr>
        <w:t xml:space="preserve"> (the ARDAC study);</w:t>
      </w:r>
      <w:r>
        <w:rPr>
          <w:szCs w:val="24"/>
        </w:rPr>
        <w:t xml:space="preserve"> both studies </w:t>
      </w:r>
      <w:r w:rsidR="00B04ABD">
        <w:rPr>
          <w:szCs w:val="24"/>
        </w:rPr>
        <w:t xml:space="preserve">were </w:t>
      </w:r>
      <w:r>
        <w:rPr>
          <w:szCs w:val="24"/>
        </w:rPr>
        <w:t>funded by the NHMRC.</w:t>
      </w:r>
      <w:r w:rsidR="00B01919">
        <w:rPr>
          <w:szCs w:val="24"/>
        </w:rPr>
        <w:t xml:space="preserve">  </w:t>
      </w:r>
    </w:p>
    <w:p w14:paraId="02306145" w14:textId="20528763" w:rsidR="00822B69" w:rsidRDefault="00822B69" w:rsidP="00DF076A">
      <w:pPr>
        <w:rPr>
          <w:szCs w:val="24"/>
        </w:rPr>
      </w:pPr>
      <w:r>
        <w:rPr>
          <w:noProof/>
          <w:szCs w:val="24"/>
          <w:lang w:eastAsia="en-AU"/>
        </w:rPr>
        <w:lastRenderedPageBreak/>
        <w:drawing>
          <wp:inline distT="0" distB="0" distL="0" distR="0" wp14:anchorId="1920B38A" wp14:editId="45A16DF5">
            <wp:extent cx="6189345" cy="49428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Roy Camperdow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9345" cy="4942840"/>
                    </a:xfrm>
                    <a:prstGeom prst="rect">
                      <a:avLst/>
                    </a:prstGeom>
                  </pic:spPr>
                </pic:pic>
              </a:graphicData>
            </a:graphic>
          </wp:inline>
        </w:drawing>
      </w:r>
    </w:p>
    <w:p w14:paraId="5D041815" w14:textId="43E29B44" w:rsidR="00822B69" w:rsidRPr="00822B69" w:rsidRDefault="00822B69" w:rsidP="00DF076A">
      <w:pPr>
        <w:rPr>
          <w:b/>
          <w:szCs w:val="24"/>
        </w:rPr>
      </w:pPr>
      <w:r w:rsidRPr="00822B69">
        <w:rPr>
          <w:b/>
          <w:szCs w:val="24"/>
        </w:rPr>
        <w:t xml:space="preserve">Paul Roy showing school children </w:t>
      </w:r>
      <w:r w:rsidR="009F0FD0">
        <w:rPr>
          <w:b/>
          <w:szCs w:val="24"/>
        </w:rPr>
        <w:t xml:space="preserve">around </w:t>
      </w:r>
      <w:r w:rsidRPr="00822B69">
        <w:rPr>
          <w:b/>
          <w:szCs w:val="24"/>
        </w:rPr>
        <w:t>a ward at the Royal Alexandra Hospital for Children in Camperdown</w:t>
      </w:r>
      <w:r w:rsidR="009F0FD0">
        <w:rPr>
          <w:b/>
          <w:szCs w:val="24"/>
        </w:rPr>
        <w:t xml:space="preserve"> in 1976</w:t>
      </w:r>
    </w:p>
    <w:p w14:paraId="5D675F05" w14:textId="77777777" w:rsidR="00DF076A" w:rsidRDefault="00DF076A">
      <w:pPr>
        <w:rPr>
          <w:szCs w:val="24"/>
        </w:rPr>
      </w:pPr>
    </w:p>
    <w:sectPr w:rsidR="00DF076A" w:rsidSect="00D23BA6">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2F"/>
    <w:rsid w:val="00034697"/>
    <w:rsid w:val="000B2D68"/>
    <w:rsid w:val="00113532"/>
    <w:rsid w:val="00113B0E"/>
    <w:rsid w:val="001B5BC9"/>
    <w:rsid w:val="001D1DDD"/>
    <w:rsid w:val="001D7711"/>
    <w:rsid w:val="0023323B"/>
    <w:rsid w:val="00253C39"/>
    <w:rsid w:val="0026322D"/>
    <w:rsid w:val="00280EE5"/>
    <w:rsid w:val="002976F5"/>
    <w:rsid w:val="002A188C"/>
    <w:rsid w:val="002A5854"/>
    <w:rsid w:val="00355482"/>
    <w:rsid w:val="003A0BA8"/>
    <w:rsid w:val="003A1E89"/>
    <w:rsid w:val="003F7333"/>
    <w:rsid w:val="0043252A"/>
    <w:rsid w:val="00476B95"/>
    <w:rsid w:val="004B3545"/>
    <w:rsid w:val="00577E45"/>
    <w:rsid w:val="00587FCC"/>
    <w:rsid w:val="005E413D"/>
    <w:rsid w:val="00605D88"/>
    <w:rsid w:val="00624675"/>
    <w:rsid w:val="00640D6B"/>
    <w:rsid w:val="00647B1F"/>
    <w:rsid w:val="00682CF4"/>
    <w:rsid w:val="006A17ED"/>
    <w:rsid w:val="006D0709"/>
    <w:rsid w:val="006D14E0"/>
    <w:rsid w:val="006F4864"/>
    <w:rsid w:val="007A05B3"/>
    <w:rsid w:val="007F2AF1"/>
    <w:rsid w:val="00822B69"/>
    <w:rsid w:val="008531D9"/>
    <w:rsid w:val="00980B0F"/>
    <w:rsid w:val="009B45D6"/>
    <w:rsid w:val="009D6809"/>
    <w:rsid w:val="009F0FD0"/>
    <w:rsid w:val="009F48A2"/>
    <w:rsid w:val="00A52116"/>
    <w:rsid w:val="00B01919"/>
    <w:rsid w:val="00B04ABD"/>
    <w:rsid w:val="00B6122F"/>
    <w:rsid w:val="00B6224C"/>
    <w:rsid w:val="00BD3774"/>
    <w:rsid w:val="00BF436C"/>
    <w:rsid w:val="00C44C34"/>
    <w:rsid w:val="00C56674"/>
    <w:rsid w:val="00C571B9"/>
    <w:rsid w:val="00C83186"/>
    <w:rsid w:val="00C85ABD"/>
    <w:rsid w:val="00CD0DC8"/>
    <w:rsid w:val="00D23BA6"/>
    <w:rsid w:val="00DB56F8"/>
    <w:rsid w:val="00DF076A"/>
    <w:rsid w:val="00EE4019"/>
    <w:rsid w:val="00EE7886"/>
    <w:rsid w:val="00F11ADE"/>
    <w:rsid w:val="00F50E60"/>
    <w:rsid w:val="00F8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F519"/>
  <w15:docId w15:val="{01A21A6C-EFB6-4820-9149-2C7235DE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4C"/>
    <w:rPr>
      <w:rFonts w:ascii="Segoe UI" w:hAnsi="Segoe UI" w:cs="Segoe UI"/>
      <w:sz w:val="18"/>
      <w:szCs w:val="18"/>
    </w:rPr>
  </w:style>
  <w:style w:type="character" w:styleId="CommentReference">
    <w:name w:val="annotation reference"/>
    <w:basedOn w:val="DefaultParagraphFont"/>
    <w:uiPriority w:val="99"/>
    <w:semiHidden/>
    <w:unhideWhenUsed/>
    <w:rsid w:val="009D6809"/>
    <w:rPr>
      <w:sz w:val="16"/>
      <w:szCs w:val="16"/>
    </w:rPr>
  </w:style>
  <w:style w:type="paragraph" w:styleId="CommentText">
    <w:name w:val="annotation text"/>
    <w:basedOn w:val="Normal"/>
    <w:link w:val="CommentTextChar"/>
    <w:uiPriority w:val="99"/>
    <w:semiHidden/>
    <w:unhideWhenUsed/>
    <w:rsid w:val="009D6809"/>
    <w:pPr>
      <w:spacing w:line="240" w:lineRule="auto"/>
    </w:pPr>
    <w:rPr>
      <w:sz w:val="20"/>
      <w:szCs w:val="20"/>
    </w:rPr>
  </w:style>
  <w:style w:type="character" w:customStyle="1" w:styleId="CommentTextChar">
    <w:name w:val="Comment Text Char"/>
    <w:basedOn w:val="DefaultParagraphFont"/>
    <w:link w:val="CommentText"/>
    <w:uiPriority w:val="99"/>
    <w:semiHidden/>
    <w:rsid w:val="009D6809"/>
    <w:rPr>
      <w:sz w:val="20"/>
      <w:szCs w:val="20"/>
    </w:rPr>
  </w:style>
  <w:style w:type="paragraph" w:styleId="CommentSubject">
    <w:name w:val="annotation subject"/>
    <w:basedOn w:val="CommentText"/>
    <w:next w:val="CommentText"/>
    <w:link w:val="CommentSubjectChar"/>
    <w:uiPriority w:val="99"/>
    <w:semiHidden/>
    <w:unhideWhenUsed/>
    <w:rsid w:val="009D6809"/>
    <w:rPr>
      <w:b/>
      <w:bCs/>
    </w:rPr>
  </w:style>
  <w:style w:type="character" w:customStyle="1" w:styleId="CommentSubjectChar">
    <w:name w:val="Comment Subject Char"/>
    <w:basedOn w:val="CommentTextChar"/>
    <w:link w:val="CommentSubject"/>
    <w:uiPriority w:val="99"/>
    <w:semiHidden/>
    <w:rsid w:val="009D6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1328">
      <w:bodyDiv w:val="1"/>
      <w:marLeft w:val="0"/>
      <w:marRight w:val="0"/>
      <w:marTop w:val="0"/>
      <w:marBottom w:val="0"/>
      <w:divBdr>
        <w:top w:val="none" w:sz="0" w:space="0" w:color="auto"/>
        <w:left w:val="none" w:sz="0" w:space="0" w:color="auto"/>
        <w:bottom w:val="none" w:sz="0" w:space="0" w:color="auto"/>
        <w:right w:val="none" w:sz="0" w:space="0" w:color="auto"/>
      </w:divBdr>
    </w:div>
    <w:div w:id="18654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Nicholas Larkins</cp:lastModifiedBy>
  <cp:revision>3</cp:revision>
  <cp:lastPrinted>2016-11-09T06:17:00Z</cp:lastPrinted>
  <dcterms:created xsi:type="dcterms:W3CDTF">2017-01-06T00:21:00Z</dcterms:created>
  <dcterms:modified xsi:type="dcterms:W3CDTF">2017-01-09T04:31:00Z</dcterms:modified>
</cp:coreProperties>
</file>